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7BAD" w14:textId="4706B5F3" w:rsidR="00F42D92" w:rsidRDefault="00F42D92" w:rsidP="001B242B">
      <w:pPr>
        <w:keepNext/>
        <w:keepLines/>
        <w:widowControl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1"/>
      <w:bookmarkStart w:id="1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Физкультурный досуг </w:t>
      </w:r>
      <w:r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старшей группы (5-6 лет) с участием </w:t>
      </w:r>
      <w:bookmarkStart w:id="2" w:name="bookmark0"/>
      <w:bookmarkEnd w:id="0"/>
      <w:r w:rsidR="00541F73" w:rsidRPr="0054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законных представителей воспитанников</w:t>
      </w:r>
      <w:r w:rsidR="001B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B242B"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Турнир по безопасности</w:t>
      </w:r>
      <w:bookmarkEnd w:id="2"/>
      <w:r w:rsidR="001B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68069E25" w14:textId="77777777" w:rsidR="00C77B9D" w:rsidRPr="00B03497" w:rsidRDefault="00C77B9D" w:rsidP="00175A21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DECD9" w14:textId="77777777" w:rsidR="00B03497" w:rsidRPr="00C77B9D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Программные задачи: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переносить накопленный двигательный опыт в игровую деятельность; закреплять представления о Правилах дорожного движения, пожарной безопасности, правилах безопасного поведения дома, </w:t>
      </w:r>
      <w:r w:rsidR="006A14BA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</w:t>
      </w:r>
      <w:r w:rsidR="006A14BA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14BA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номерах служб спасения,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правильного безопасного поведения для охраны своей жизни и здоровья; развивать ловкость, выносливость, быстроту</w:t>
      </w:r>
      <w:r w:rsidR="006A14BA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внимание; воспитывать культуру межличностных отношений в процессе двигательной деятельности.</w:t>
      </w:r>
    </w:p>
    <w:p w14:paraId="22A420E4" w14:textId="772D388B" w:rsid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баллами, эстафетные атрибуты: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конуса,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тоннеля,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стола,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ведра,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дуги, 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сюжетные картинки разрезанные на части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гимнастические скамейки, 8 кеглей, 12 обручей, аудиозаписи: марша, шума движущегося транспорта, лирической мелодии, звучания пожарного колокола, </w:t>
      </w:r>
      <w:r w:rsidR="00F42D92" w:rsidRPr="00C7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и призы по количеству участников команд</w:t>
      </w:r>
    </w:p>
    <w:p w14:paraId="6A33908D" w14:textId="7891BA36" w:rsidR="00175A21" w:rsidRPr="00175A21" w:rsidRDefault="00175A21" w:rsidP="0017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Чернобук</w:t>
      </w:r>
      <w:proofErr w:type="spellEnd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Русалович</w:t>
      </w:r>
      <w:proofErr w:type="spellEnd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старший инспектор по агитации и пропаганде ГАИ Партизанского РУВД г. Минска </w:t>
      </w:r>
      <w:proofErr w:type="spellStart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Сподабаева</w:t>
      </w:r>
      <w:proofErr w:type="spellEnd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начальник управления координации повышения квалификации специалистов дошкольного образования МГИРО Василенко Н.О.;  методист МГИРО </w:t>
      </w:r>
      <w:proofErr w:type="spellStart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Клишевич</w:t>
      </w:r>
      <w:proofErr w:type="spellEnd"/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Н.В.; воспитатели дошкольного образования учреждений дошкольного образования г. Минска.</w:t>
      </w:r>
    </w:p>
    <w:p w14:paraId="573D7180" w14:textId="4D448788" w:rsidR="00175A21" w:rsidRPr="00175A21" w:rsidRDefault="00175A21" w:rsidP="0017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мероприятия:</w:t>
      </w:r>
      <w:r w:rsidRPr="0017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1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физического воспитания Степанова Е.Б.</w:t>
      </w:r>
    </w:p>
    <w:p w14:paraId="1CDF1E8A" w14:textId="77777777" w:rsidR="00175A21" w:rsidRPr="00B03497" w:rsidRDefault="00175A21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E9F6D" w14:textId="77777777" w:rsidR="00B03497" w:rsidRPr="00B03497" w:rsidRDefault="00B03497" w:rsidP="00175A21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2"/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bookmarkEnd w:id="3"/>
    </w:p>
    <w:p w14:paraId="3386CED9" w14:textId="677EF741" w:rsidR="00F42D92" w:rsidRPr="00395C71" w:rsidRDefault="00F42D92" w:rsidP="00175A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5C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Команды под звуки фанфар заходят в зал.</w:t>
      </w:r>
    </w:p>
    <w:p w14:paraId="55BA21CA" w14:textId="77777777" w:rsidR="004042AE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(Р.Ф.В.). 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</w:t>
      </w:r>
      <w:r w:rsidR="005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Уважаемые </w:t>
      </w:r>
      <w:r w:rsidR="005F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очень рады </w:t>
      </w:r>
      <w:r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вас! Сегодня 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собрались на первом </w:t>
      </w:r>
      <w:r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сезоне</w:t>
      </w:r>
      <w:r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 спасателя и пожарного – это работа для людей мужественных, сильных, решительных, выносливых, готовых рисковать собственной жизнью, помогая людям в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ситуациях, дорожно-транспортных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происшествиях, во время стихийного бедствия.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 спасателя – спасать людей, оказывать первую медицинскую помощь, ликвидировать аварии. А пожарный готовит пожарно-спасательную технику и снаряжение, тушит пожар, оказывает помощь пострадавшим, ликвидирует последствий чрезвычайных ситуаций.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5C71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спасател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работают вместе, слаженно, стоят на страже наших с вами жизней.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счастью, стихийные бедствия, наводнения, пожары, аварии, экологические катастрофы и чрезвычайные ситуации бывают не так часто, однако работа для спасателей 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найдется.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я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преодолеть непростые испытания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посоревноваться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1E9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проверим, готовы ли вы, ребята, 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в ряды 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42AE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спасения. </w:t>
      </w:r>
      <w:r w:rsid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Готовы? </w:t>
      </w:r>
      <w:r w:rsidR="00395C71" w:rsidRPr="00395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</w:p>
    <w:p w14:paraId="60AF1CBF" w14:textId="77777777" w:rsidR="00395C71" w:rsidRPr="00B03497" w:rsidRDefault="00395C71" w:rsidP="00175A21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Приветствие команд</w:t>
      </w:r>
    </w:p>
    <w:p w14:paraId="38EEA779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культуру межличностных отношений в процессе двигательной деятельности.</w:t>
      </w:r>
    </w:p>
    <w:p w14:paraId="369BAFDD" w14:textId="77777777" w:rsidR="00B03497" w:rsidRPr="00B03497" w:rsidRDefault="00395C71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Р.Ф.В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Итак, в 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турнире принимают участие </w:t>
      </w:r>
      <w:r w:rsidR="00F4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F4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«Пожарные» и «Спасатели».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Поприветствуйте друг друга уважаемые участники команд.</w:t>
      </w:r>
    </w:p>
    <w:p w14:paraId="0DB68223" w14:textId="77777777" w:rsidR="00395C71" w:rsidRDefault="00395C71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95C71" w:rsidSect="00B03497">
          <w:pgSz w:w="11909" w:h="16838"/>
          <w:pgMar w:top="1134" w:right="567" w:bottom="1134" w:left="1701" w:header="567" w:footer="6" w:gutter="0"/>
          <w:cols w:space="720"/>
          <w:noEndnote/>
          <w:titlePg/>
          <w:docGrid w:linePitch="360"/>
        </w:sectPr>
      </w:pPr>
    </w:p>
    <w:p w14:paraId="2DAB2BD1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Команда «Пожарные».</w:t>
      </w:r>
    </w:p>
    <w:p w14:paraId="1ABCC61F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ярко-красных</w:t>
      </w:r>
    </w:p>
    <w:p w14:paraId="57095AE4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Мчимся мы вперёд.</w:t>
      </w:r>
    </w:p>
    <w:p w14:paraId="1CF0CF8C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тяжёлый и опасный</w:t>
      </w:r>
    </w:p>
    <w:p w14:paraId="5D56E4DB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пожарных, ждёт!</w:t>
      </w:r>
    </w:p>
    <w:p w14:paraId="69968BD5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Команда «Спасатели».</w:t>
      </w:r>
    </w:p>
    <w:p w14:paraId="4F7F6842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дружно в ряд?</w:t>
      </w:r>
    </w:p>
    <w:p w14:paraId="65CF8BCF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спасателей отряд!</w:t>
      </w:r>
    </w:p>
    <w:p w14:paraId="66336A40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беда? Скорей, скорей!</w:t>
      </w:r>
    </w:p>
    <w:p w14:paraId="5D800239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тут же, не робей!</w:t>
      </w:r>
    </w:p>
    <w:p w14:paraId="12E230E8" w14:textId="77777777" w:rsidR="00395C71" w:rsidRDefault="00395C71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95C71" w:rsidSect="00395C71">
          <w:type w:val="continuous"/>
          <w:pgSz w:w="11909" w:h="16838"/>
          <w:pgMar w:top="1134" w:right="567" w:bottom="1134" w:left="1701" w:header="567" w:footer="6" w:gutter="0"/>
          <w:cols w:num="2" w:space="720"/>
          <w:noEndnote/>
          <w:titlePg/>
          <w:docGrid w:linePitch="360"/>
        </w:sectPr>
      </w:pPr>
    </w:p>
    <w:p w14:paraId="41B8F621" w14:textId="0D137101" w:rsidR="00175A21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Р.Ф.В.: 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умения, смекалку, </w:t>
      </w:r>
      <w:r w:rsidR="003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турнира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="003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компетентное 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bookmarkStart w:id="4" w:name="bookmark3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(представляется жюри: старший инспектор сектора пропаганды и взаимодействия с общественностью Партизанского РОЧС г. Минска </w:t>
      </w:r>
      <w:proofErr w:type="spellStart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Чернобук</w:t>
      </w:r>
      <w:proofErr w:type="spellEnd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Русалович</w:t>
      </w:r>
      <w:proofErr w:type="spellEnd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Т.А., старший инспектор по агитации и пропаганде ГАИ Партизанского РУВД г. Минска </w:t>
      </w:r>
      <w:proofErr w:type="spellStart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Сподабаева</w:t>
      </w:r>
      <w:proofErr w:type="spellEnd"/>
      <w:r w:rsidR="00175A21" w:rsidRP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Т.А., начальник управления координации повышения квалификации специалистов дошкольного образования МГИРО Василенко Н.О.)</w:t>
      </w:r>
      <w:r w:rsidR="00175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9C33C03" w14:textId="79515F11" w:rsidR="00B03497" w:rsidRPr="00B03497" w:rsidRDefault="00B03497" w:rsidP="00175A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bookmarkEnd w:id="4"/>
    </w:p>
    <w:p w14:paraId="41E1F603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умение переносить накопленный двигательный опыт в игровую деятельность.</w:t>
      </w:r>
    </w:p>
    <w:p w14:paraId="14A7B067" w14:textId="77777777" w:rsidR="00395C71" w:rsidRPr="00395C71" w:rsidRDefault="00B03497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Р.Ф.В.:</w:t>
      </w:r>
      <w:r w:rsidR="00395C71" w:rsidRPr="00395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95C71" w:rsidRPr="00C77B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="00395C71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противостоять опасностям, мы с вами должны быть физически крепкими и закаленными.</w:t>
      </w:r>
      <w:r w:rsidR="00395C71" w:rsidRPr="00395C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Начнем наш турнир с разминки.</w:t>
      </w:r>
    </w:p>
    <w:p w14:paraId="002714B2" w14:textId="77777777" w:rsidR="00395C71" w:rsidRPr="00395C71" w:rsidRDefault="00395C71" w:rsidP="00175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95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разминка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95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разные виды ходьбы, перестроение в две колонны, выполнение различных видов движений).</w:t>
      </w:r>
    </w:p>
    <w:p w14:paraId="7651A9C2" w14:textId="77777777" w:rsidR="00B03497" w:rsidRPr="00B03497" w:rsidRDefault="00B03497" w:rsidP="00175A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«Марш Спасателей»</w:t>
      </w:r>
    </w:p>
    <w:p w14:paraId="35EA610E" w14:textId="77777777" w:rsidR="00B03497" w:rsidRDefault="00B03497" w:rsidP="00175A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03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</w:t>
      </w:r>
      <w:r w:rsidRPr="00B0349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03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А. Крюкова</w:t>
      </w:r>
    </w:p>
    <w:p w14:paraId="7B9A1566" w14:textId="77777777" w:rsidR="00B03497" w:rsidRDefault="00867167" w:rsidP="00175A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r w:rsidR="00395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звонок</w:t>
      </w:r>
      <w:r w:rsidR="00F42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 w:rsidR="00433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F42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айберу</w:t>
      </w:r>
      <w:proofErr w:type="spellEnd"/>
      <w:r w:rsidR="00F42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B03497" w:rsidRPr="00B03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экране появляется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Аркадий Паровозов</w:t>
      </w:r>
      <w:r w:rsidR="00B03497" w:rsidRPr="00B03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133D68D" w14:textId="77777777" w:rsidR="006547BC" w:rsidRPr="006547BC" w:rsidRDefault="006547BC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7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Р.Ф.В.: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4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кажется нам звонят.</w:t>
      </w:r>
    </w:p>
    <w:p w14:paraId="1CBAB9AA" w14:textId="77777777" w:rsidR="006547BC" w:rsidRDefault="00867167" w:rsidP="00175A21">
      <w:pPr>
        <w:widowControl w:val="0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Аркадий Паровозов (А.П.)</w:t>
      </w:r>
      <w:r w:rsidR="00B03497" w:rsidRPr="0093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5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страны безопасных наук</w:t>
      </w:r>
      <w:r w:rsidR="00B03497" w:rsidRP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431D8F" w:rsidRP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сообщили, что у вас сегодня в детском саду проходит турнир по безопасности.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</w:t>
      </w:r>
      <w:r w:rsidR="003E7F60" w:rsidRPr="0093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D8F" w:rsidRPr="0093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 для вас интересные задания и эстафеты. </w:t>
      </w:r>
      <w:r w:rsidR="003E7F60" w:rsidRPr="0093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D94" w:rsidRPr="0093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="003E7F60" w:rsidRPr="0093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3DA4"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знаете ли вы правила </w:t>
      </w:r>
      <w:r w:rsidR="00433DA4" w:rsidRPr="00933D94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безопасности</w:t>
      </w:r>
      <w:r w:rsidR="00933D94" w:rsidRPr="00933D94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933D94" w:rsidRPr="00933D94">
        <w:rPr>
          <w:rStyle w:val="c0"/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(ответы детей)</w:t>
      </w:r>
      <w:r w:rsidR="00433DA4"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42716B73" w14:textId="77777777" w:rsidR="006547BC" w:rsidRDefault="00433DA4" w:rsidP="00175A21">
      <w:pPr>
        <w:widowControl w:val="0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Умеете ли вы себя вести на </w:t>
      </w:r>
      <w:r w:rsidR="00933D94"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улицах города</w:t>
      </w: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33D94">
        <w:rPr>
          <w:rStyle w:val="c4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(ответ детей)</w:t>
      </w: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заботиться о своем организме (</w:t>
      </w:r>
      <w:r w:rsidRPr="00933D94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ответ детей</w:t>
      </w: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а знаете что можно и что нельзя? </w:t>
      </w:r>
      <w:r w:rsidRPr="00933D94">
        <w:rPr>
          <w:rStyle w:val="c4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(ответ детей)</w:t>
      </w:r>
      <w:r w:rsidR="003E7F60" w:rsidRPr="00933D94">
        <w:rPr>
          <w:rStyle w:val="c4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.</w:t>
      </w: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14:paraId="1433F991" w14:textId="77777777" w:rsidR="00206B89" w:rsidRPr="00C77B9D" w:rsidRDefault="00433DA4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Тогда мы смело можем </w:t>
      </w:r>
      <w:r w:rsidR="003E7F60" w:rsidRPr="00933D9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начинать турнир безопасности</w:t>
      </w:r>
      <w:r w:rsidR="003E7F60" w:rsidRPr="00933D94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B03497" w:rsidRP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 </w:t>
      </w:r>
      <w:r w:rsid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турниру </w:t>
      </w:r>
      <w:r w:rsidR="00B03497" w:rsidRP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готовы? </w:t>
      </w:r>
      <w:r w:rsidR="00B03497" w:rsidRPr="0093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9D0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03497" w:rsidRPr="009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загадку:</w:t>
      </w:r>
    </w:p>
    <w:p w14:paraId="28F9DA89" w14:textId="77777777" w:rsidR="00206B89" w:rsidRDefault="00206B89" w:rsidP="00175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Полосатая дорога – </w:t>
      </w:r>
    </w:p>
    <w:p w14:paraId="14418FB7" w14:textId="77777777" w:rsidR="00206B89" w:rsidRDefault="00206B89" w:rsidP="00175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Пешеходам всем подмога,</w:t>
      </w:r>
    </w:p>
    <w:p w14:paraId="32332012" w14:textId="77777777" w:rsidR="00206B89" w:rsidRDefault="00206B89" w:rsidP="00175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по ней нам осторожно</w:t>
      </w:r>
    </w:p>
    <w:p w14:paraId="6E621C0B" w14:textId="77777777" w:rsidR="00206B89" w:rsidRPr="00C77B9D" w:rsidRDefault="00206B89" w:rsidP="00175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Перейти дорогу можно </w:t>
      </w:r>
      <w:r w:rsidRPr="00F56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(Пешеходный переход) </w:t>
      </w:r>
      <w:r w:rsidRPr="00C77B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C77B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В.Тунников</w:t>
      </w:r>
      <w:proofErr w:type="spellEnd"/>
      <w:r w:rsidRPr="00C77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C77B9D">
        <w:rPr>
          <w:b/>
          <w:color w:val="000000"/>
          <w:sz w:val="27"/>
          <w:szCs w:val="27"/>
        </w:rPr>
        <w:t>.</w:t>
      </w:r>
    </w:p>
    <w:p w14:paraId="44DAB31A" w14:textId="77777777" w:rsidR="005318F7" w:rsidRDefault="005318F7" w:rsidP="00175A21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Пройди по </w:t>
      </w:r>
      <w:r w:rsidR="00B43A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пешеходным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r w:rsidRPr="00B034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ереход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ам</w:t>
      </w:r>
      <w:r w:rsidRPr="00B034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14:paraId="1515D5DF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закреплять представления о Правилах дорожного движения, развивать ловкость, выносливо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сть, быстроту реакции, внимание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1BA954C" w14:textId="77777777" w:rsidR="001F080D" w:rsidRPr="00C77B9D" w:rsidRDefault="00F56426" w:rsidP="00175A21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47416">
        <w:rPr>
          <w:b/>
          <w:color w:val="000000"/>
          <w:sz w:val="28"/>
          <w:szCs w:val="28"/>
        </w:rPr>
        <w:t>Р.Ф.В.:</w:t>
      </w:r>
      <w:r w:rsidRPr="00447416">
        <w:rPr>
          <w:color w:val="000000"/>
          <w:sz w:val="28"/>
          <w:szCs w:val="28"/>
        </w:rPr>
        <w:t xml:space="preserve"> </w:t>
      </w:r>
      <w:r w:rsidR="00447416">
        <w:rPr>
          <w:color w:val="000000"/>
          <w:sz w:val="28"/>
          <w:szCs w:val="28"/>
        </w:rPr>
        <w:t>У</w:t>
      </w:r>
      <w:r w:rsidRPr="00447416">
        <w:rPr>
          <w:color w:val="000000"/>
          <w:sz w:val="28"/>
          <w:szCs w:val="28"/>
        </w:rPr>
        <w:t>важаемые участники команд, а з</w:t>
      </w:r>
      <w:r w:rsidR="000262FC" w:rsidRPr="00447416">
        <w:rPr>
          <w:color w:val="000000"/>
          <w:sz w:val="28"/>
          <w:szCs w:val="28"/>
        </w:rPr>
        <w:t xml:space="preserve">наете ли вы </w:t>
      </w:r>
      <w:r w:rsidR="00206B89" w:rsidRPr="00447416">
        <w:rPr>
          <w:color w:val="000000"/>
          <w:sz w:val="28"/>
          <w:szCs w:val="28"/>
        </w:rPr>
        <w:t xml:space="preserve">какие бывают </w:t>
      </w:r>
      <w:r w:rsidR="000262FC" w:rsidRPr="00447416">
        <w:rPr>
          <w:color w:val="000000"/>
          <w:sz w:val="28"/>
          <w:szCs w:val="28"/>
        </w:rPr>
        <w:t>пешеходн</w:t>
      </w:r>
      <w:r w:rsidR="00206B89" w:rsidRPr="00447416">
        <w:rPr>
          <w:color w:val="000000"/>
          <w:sz w:val="28"/>
          <w:szCs w:val="28"/>
        </w:rPr>
        <w:t>ые</w:t>
      </w:r>
      <w:r w:rsidR="000262FC" w:rsidRPr="00447416">
        <w:rPr>
          <w:color w:val="000000"/>
          <w:sz w:val="28"/>
          <w:szCs w:val="28"/>
        </w:rPr>
        <w:t xml:space="preserve"> переход</w:t>
      </w:r>
      <w:r w:rsidR="00206B89" w:rsidRPr="00447416">
        <w:rPr>
          <w:color w:val="000000"/>
          <w:sz w:val="28"/>
          <w:szCs w:val="28"/>
        </w:rPr>
        <w:t>ы</w:t>
      </w:r>
      <w:r w:rsidR="000262FC" w:rsidRPr="00447416">
        <w:rPr>
          <w:color w:val="000000"/>
          <w:sz w:val="28"/>
          <w:szCs w:val="28"/>
        </w:rPr>
        <w:t>.</w:t>
      </w:r>
      <w:r w:rsidR="00447416" w:rsidRPr="00447416">
        <w:rPr>
          <w:color w:val="000000"/>
          <w:sz w:val="28"/>
          <w:szCs w:val="28"/>
        </w:rPr>
        <w:t xml:space="preserve"> Правильно!</w:t>
      </w:r>
      <w:r w:rsidR="00AF5A68" w:rsidRPr="00AF5A68">
        <w:rPr>
          <w:color w:val="000000"/>
          <w:sz w:val="28"/>
          <w:szCs w:val="28"/>
        </w:rPr>
        <w:t xml:space="preserve"> </w:t>
      </w:r>
      <w:r w:rsidR="00AF5A68">
        <w:rPr>
          <w:color w:val="000000"/>
          <w:sz w:val="28"/>
          <w:szCs w:val="28"/>
        </w:rPr>
        <w:t>Под</w:t>
      </w:r>
      <w:r w:rsidR="00AF5A68" w:rsidRPr="00447416">
        <w:rPr>
          <w:color w:val="000000"/>
          <w:sz w:val="28"/>
          <w:szCs w:val="28"/>
        </w:rPr>
        <w:t xml:space="preserve">земный, </w:t>
      </w:r>
      <w:r w:rsidR="00AF5A68">
        <w:rPr>
          <w:color w:val="000000"/>
          <w:sz w:val="28"/>
          <w:szCs w:val="28"/>
        </w:rPr>
        <w:t>на</w:t>
      </w:r>
      <w:r w:rsidR="00AF5A68" w:rsidRPr="00447416">
        <w:rPr>
          <w:color w:val="000000"/>
          <w:sz w:val="28"/>
          <w:szCs w:val="28"/>
        </w:rPr>
        <w:t>земный, надземный</w:t>
      </w:r>
      <w:r w:rsidR="00AF5A68">
        <w:rPr>
          <w:color w:val="000000"/>
          <w:sz w:val="28"/>
          <w:szCs w:val="28"/>
        </w:rPr>
        <w:t>.</w:t>
      </w:r>
      <w:r w:rsidR="00447416" w:rsidRPr="00447416">
        <w:rPr>
          <w:color w:val="000000"/>
          <w:sz w:val="28"/>
          <w:szCs w:val="28"/>
        </w:rPr>
        <w:t xml:space="preserve"> Молодцы! </w:t>
      </w:r>
      <w:r w:rsidR="006547BC">
        <w:rPr>
          <w:color w:val="000000"/>
          <w:sz w:val="28"/>
          <w:szCs w:val="28"/>
        </w:rPr>
        <w:t>(</w:t>
      </w:r>
      <w:r w:rsidR="00447416">
        <w:rPr>
          <w:rStyle w:val="a6"/>
          <w:sz w:val="27"/>
          <w:szCs w:val="27"/>
        </w:rPr>
        <w:t>Перед каждой командой выкладывается «зебра», скамейка и тоннель. Дети с помощью взрослого поочередно проходят все три перехода. Выигрывает команда, которая быстрее выполнит задание</w:t>
      </w:r>
      <w:r w:rsidR="006547BC">
        <w:rPr>
          <w:rStyle w:val="a6"/>
          <w:sz w:val="27"/>
          <w:szCs w:val="27"/>
        </w:rPr>
        <w:t>)</w:t>
      </w:r>
      <w:r w:rsidR="00447416">
        <w:rPr>
          <w:rStyle w:val="a6"/>
          <w:sz w:val="27"/>
          <w:szCs w:val="27"/>
        </w:rPr>
        <w:t>.</w:t>
      </w:r>
      <w:r w:rsidR="00C77B9D">
        <w:rPr>
          <w:rStyle w:val="a6"/>
          <w:sz w:val="27"/>
          <w:szCs w:val="27"/>
        </w:rPr>
        <w:t xml:space="preserve"> </w:t>
      </w:r>
      <w:r w:rsidR="00447416" w:rsidRPr="006547BC">
        <w:rPr>
          <w:rStyle w:val="a6"/>
          <w:i w:val="0"/>
          <w:sz w:val="28"/>
          <w:szCs w:val="28"/>
        </w:rPr>
        <w:t xml:space="preserve">Уважаемые участники команд </w:t>
      </w:r>
      <w:r w:rsidR="00447416" w:rsidRPr="006547BC">
        <w:rPr>
          <w:sz w:val="28"/>
          <w:szCs w:val="28"/>
          <w:shd w:val="clear" w:color="auto" w:fill="FFFFFF"/>
        </w:rPr>
        <w:t>вам</w:t>
      </w:r>
      <w:r w:rsidR="00447416">
        <w:rPr>
          <w:sz w:val="28"/>
          <w:szCs w:val="28"/>
          <w:shd w:val="clear" w:color="auto" w:fill="FFFFFF"/>
        </w:rPr>
        <w:t xml:space="preserve"> нужно</w:t>
      </w:r>
      <w:r w:rsidR="00447416" w:rsidRPr="00447416">
        <w:rPr>
          <w:sz w:val="28"/>
          <w:szCs w:val="28"/>
          <w:shd w:val="clear" w:color="auto" w:fill="FFFFFF"/>
        </w:rPr>
        <w:t xml:space="preserve"> по «зебре» дойти до скамейки </w:t>
      </w:r>
      <w:r w:rsidR="00447416" w:rsidRPr="00447416">
        <w:rPr>
          <w:iCs/>
          <w:sz w:val="28"/>
          <w:szCs w:val="28"/>
          <w:shd w:val="clear" w:color="auto" w:fill="FFFFFF"/>
        </w:rPr>
        <w:t>(наземный переход</w:t>
      </w:r>
      <w:r w:rsidR="00447416" w:rsidRPr="00447416">
        <w:rPr>
          <w:sz w:val="28"/>
          <w:szCs w:val="28"/>
          <w:shd w:val="clear" w:color="auto" w:fill="FFFFFF"/>
        </w:rPr>
        <w:t>), пройти по скамейке </w:t>
      </w:r>
      <w:r w:rsidR="00447416" w:rsidRPr="00447416">
        <w:rPr>
          <w:iCs/>
          <w:sz w:val="28"/>
          <w:szCs w:val="28"/>
          <w:shd w:val="clear" w:color="auto" w:fill="FFFFFF"/>
        </w:rPr>
        <w:t>(надземный переход</w:t>
      </w:r>
      <w:r w:rsidR="00447416" w:rsidRPr="00447416">
        <w:rPr>
          <w:sz w:val="28"/>
          <w:szCs w:val="28"/>
          <w:shd w:val="clear" w:color="auto" w:fill="FFFFFF"/>
        </w:rPr>
        <w:t>), пролезть в тоннель </w:t>
      </w:r>
      <w:r w:rsidR="00447416" w:rsidRPr="00447416">
        <w:rPr>
          <w:iCs/>
          <w:sz w:val="28"/>
          <w:szCs w:val="28"/>
          <w:shd w:val="clear" w:color="auto" w:fill="FFFFFF"/>
        </w:rPr>
        <w:t>(подземный переход</w:t>
      </w:r>
      <w:r w:rsidR="00447416" w:rsidRPr="00447416">
        <w:rPr>
          <w:sz w:val="28"/>
          <w:szCs w:val="28"/>
          <w:shd w:val="clear" w:color="auto" w:fill="FFFFFF"/>
        </w:rPr>
        <w:t xml:space="preserve">) и бегом вернуться назад, передать эстафету следующему. Перед каждым переходом </w:t>
      </w:r>
      <w:r w:rsidR="00AF5A68" w:rsidRPr="00447416">
        <w:rPr>
          <w:sz w:val="28"/>
          <w:szCs w:val="28"/>
          <w:shd w:val="clear" w:color="auto" w:fill="FFFFFF"/>
        </w:rPr>
        <w:t>стоят,</w:t>
      </w:r>
      <w:r w:rsidR="00447416" w:rsidRPr="00447416">
        <w:rPr>
          <w:sz w:val="28"/>
          <w:szCs w:val="28"/>
          <w:shd w:val="clear" w:color="auto" w:fill="FFFFFF"/>
        </w:rPr>
        <w:t xml:space="preserve"> </w:t>
      </w:r>
      <w:r w:rsidR="00AF5A68">
        <w:rPr>
          <w:sz w:val="28"/>
          <w:szCs w:val="28"/>
          <w:shd w:val="clear" w:color="auto" w:fill="FFFFFF"/>
        </w:rPr>
        <w:t xml:space="preserve">обратите внимание, </w:t>
      </w:r>
      <w:r w:rsidR="00447416" w:rsidRPr="00447416">
        <w:rPr>
          <w:sz w:val="28"/>
          <w:szCs w:val="28"/>
          <w:shd w:val="clear" w:color="auto" w:fill="FFFFFF"/>
        </w:rPr>
        <w:t>соответствующие знаки</w:t>
      </w:r>
      <w:r w:rsidR="00AF5A68">
        <w:rPr>
          <w:sz w:val="28"/>
          <w:szCs w:val="28"/>
          <w:shd w:val="clear" w:color="auto" w:fill="FFFFFF"/>
        </w:rPr>
        <w:t>. Но маленькие дети не могут переходить дорогу без сопровождения взрослых</w:t>
      </w:r>
      <w:r w:rsidR="001F080D">
        <w:rPr>
          <w:sz w:val="28"/>
          <w:szCs w:val="28"/>
          <w:shd w:val="clear" w:color="auto" w:fill="FFFFFF"/>
        </w:rPr>
        <w:t>, поэтому родители возьмите своих детей за руки постройтесь в колонны для перехода пешеходных переходов. Выигрывает та команда, кото</w:t>
      </w:r>
      <w:r w:rsidR="00A62284">
        <w:rPr>
          <w:sz w:val="28"/>
          <w:szCs w:val="28"/>
          <w:shd w:val="clear" w:color="auto" w:fill="FFFFFF"/>
        </w:rPr>
        <w:t>рая закончит эстафету первой</w:t>
      </w:r>
      <w:r w:rsidR="001F080D">
        <w:rPr>
          <w:sz w:val="28"/>
          <w:szCs w:val="28"/>
          <w:shd w:val="clear" w:color="auto" w:fill="FFFFFF"/>
        </w:rPr>
        <w:t>. Команды готовы?! На старт, внимание, марш!</w:t>
      </w:r>
      <w:r w:rsidR="00C77B9D">
        <w:rPr>
          <w:sz w:val="28"/>
          <w:szCs w:val="28"/>
          <w:shd w:val="clear" w:color="auto" w:fill="FFFFFF"/>
        </w:rPr>
        <w:t xml:space="preserve"> </w:t>
      </w:r>
      <w:r w:rsidR="001F080D" w:rsidRPr="001F080D">
        <w:rPr>
          <w:color w:val="000000"/>
          <w:sz w:val="28"/>
          <w:szCs w:val="28"/>
        </w:rPr>
        <w:t>Победила команда…. Жюри оценивает результат игры, а мы продолжаем.</w:t>
      </w:r>
    </w:p>
    <w:p w14:paraId="6DFE2A72" w14:textId="77777777" w:rsidR="00B43A78" w:rsidRPr="00C77B9D" w:rsidRDefault="001F080D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А.П.: </w:t>
      </w:r>
      <w:r w:rsidRPr="00B43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Молодцы! Справились с этим заданием! Ребята, </w:t>
      </w:r>
      <w:r w:rsidR="00B43A78" w:rsidRPr="00B43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настоящие спасатели и пожарные знают все правила безопасности, а вы знаете? </w:t>
      </w:r>
      <w:r w:rsidR="00B43A78" w:rsidRPr="00B43A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(Да)</w:t>
      </w:r>
      <w:r w:rsidR="00B43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3A78" w:rsidRPr="00B43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вот вам следующая</w:t>
      </w:r>
      <w:r w:rsidR="00B43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3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эстафета.</w:t>
      </w:r>
      <w:r w:rsidR="00B43A78" w:rsidRPr="00B03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AAF4D34" w14:textId="77777777" w:rsidR="00B03497" w:rsidRDefault="00B03497" w:rsidP="00175A21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bookmark5"/>
      <w:r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</w:t>
      </w:r>
      <w:r w:rsidR="001F0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быстрей!</w:t>
      </w:r>
      <w:r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End w:id="5"/>
    </w:p>
    <w:p w14:paraId="4231A320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совершенствовать умение переносить накопленный двигательный опыт в игровую деятельность; закреплять представления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правилах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пожарной безопасности, прав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илах безопасного поведения дома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54BD74C" w14:textId="77777777" w:rsidR="003E7F60" w:rsidRPr="00C77B9D" w:rsidRDefault="00A62284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Возле каждой команды стоит корзина с элементами картинки с изображением опасной ситуации. </w:t>
      </w:r>
      <w:r w:rsidR="0091569B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Каждый участник команды</w:t>
      </w:r>
      <w:r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долж</w:t>
      </w:r>
      <w:r w:rsidR="0091569B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ен</w:t>
      </w:r>
      <w:r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взять один элемент картинки,  добежать до </w:t>
      </w:r>
      <w:r w:rsidR="001E6B45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стола на противоположной стороне и положить </w:t>
      </w:r>
      <w:r w:rsidR="0091569B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элемент картинки </w:t>
      </w:r>
      <w:r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1E6B45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на стол</w:t>
      </w:r>
      <w:r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. </w:t>
      </w:r>
      <w:r w:rsidR="001E6B45" w:rsidRPr="00C77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Последний участник</w:t>
      </w:r>
      <w:r w:rsidR="00F77115" w:rsidRPr="00C77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взрослый который был первым</w:t>
      </w:r>
      <w:r w:rsidR="001E6B45" w:rsidRPr="00C77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бежит еще раз  в конце эстафеты и складывает мозаику, после чего возвращается к своей команде.</w:t>
      </w:r>
      <w:r w:rsidR="003E7F60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F77115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После того как мозаика собрана</w:t>
      </w:r>
      <w:r w:rsidR="003E7F60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, дети должны </w:t>
      </w:r>
      <w:r w:rsidR="001F080D" w:rsidRP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оценить поступок предложенной опасной ситуации и сформулировать правило</w:t>
      </w:r>
      <w:r w:rsidR="00C77B9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безопасности.</w:t>
      </w:r>
    </w:p>
    <w:p w14:paraId="498F3BD3" w14:textId="77777777" w:rsidR="00B03497" w:rsidRPr="00C77B9D" w:rsidRDefault="00A62284" w:rsidP="00175A21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03497">
        <w:rPr>
          <w:b/>
          <w:bCs/>
          <w:color w:val="000000"/>
          <w:sz w:val="28"/>
          <w:szCs w:val="28"/>
        </w:rPr>
        <w:t>Р.Ф.В.:</w:t>
      </w:r>
      <w:r>
        <w:rPr>
          <w:b/>
          <w:bCs/>
          <w:color w:val="000000"/>
          <w:sz w:val="28"/>
          <w:szCs w:val="28"/>
        </w:rPr>
        <w:t xml:space="preserve"> </w:t>
      </w:r>
      <w:r w:rsidR="0091569B">
        <w:rPr>
          <w:sz w:val="28"/>
          <w:szCs w:val="28"/>
          <w:shd w:val="clear" w:color="auto" w:fill="FFFFFF"/>
        </w:rPr>
        <w:t>Выигрывает та команда, которая закончит эстафету первой и правильно назовет правило безопасности изображенное на ней. Команды готовы?! На старт, внимание, марш!</w:t>
      </w:r>
      <w:r w:rsidR="00C77B9D">
        <w:rPr>
          <w:sz w:val="28"/>
          <w:szCs w:val="28"/>
          <w:shd w:val="clear" w:color="auto" w:fill="FFFFFF"/>
        </w:rPr>
        <w:t xml:space="preserve"> </w:t>
      </w:r>
      <w:r w:rsidR="0091569B" w:rsidRPr="00C77B9D">
        <w:rPr>
          <w:bCs/>
          <w:color w:val="000000"/>
          <w:sz w:val="28"/>
          <w:szCs w:val="28"/>
        </w:rPr>
        <w:t xml:space="preserve">Проверяем правильность выполнения эстафетного задания. </w:t>
      </w:r>
      <w:r w:rsidR="00B03497" w:rsidRPr="00B03497">
        <w:rPr>
          <w:bCs/>
          <w:color w:val="000000"/>
          <w:sz w:val="28"/>
          <w:szCs w:val="28"/>
        </w:rPr>
        <w:t xml:space="preserve">Победила команда …. Жюри оценивает команды, а мы продолжаем. </w:t>
      </w:r>
    </w:p>
    <w:p w14:paraId="16F6F6DB" w14:textId="77777777" w:rsidR="00B03497" w:rsidRPr="00B03497" w:rsidRDefault="00B03497" w:rsidP="00175A21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36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– дело серьезное</w:t>
      </w:r>
      <w:r w:rsidRPr="00B0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B68E3F0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закреплять представления о Правилах пожарной безопасности, прав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илах безопасного поведения дома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21FD2064" w14:textId="0CE05980" w:rsidR="00B03497" w:rsidRPr="00B03497" w:rsidRDefault="00F36856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Аркадий Паровозов</w:t>
      </w:r>
      <w:r w:rsidR="00B03497"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рад, что вы знаете 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вести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опасных ситуациях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знаете ли </w:t>
      </w:r>
      <w:r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какими предметами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домашнего быта можно играть, а с какими нет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03497" w:rsidRPr="00B03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проверим. </w:t>
      </w:r>
    </w:p>
    <w:p w14:paraId="06D06AA2" w14:textId="77777777" w:rsidR="0094288F" w:rsidRPr="00C77B9D" w:rsidRDefault="00B03497" w:rsidP="00175A21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03497">
        <w:rPr>
          <w:b/>
          <w:bCs/>
          <w:color w:val="000000"/>
          <w:sz w:val="28"/>
          <w:szCs w:val="28"/>
        </w:rPr>
        <w:t>Р.Ф.В.:</w:t>
      </w:r>
      <w:r w:rsidRPr="00B03497">
        <w:rPr>
          <w:color w:val="000000"/>
          <w:sz w:val="28"/>
          <w:szCs w:val="28"/>
        </w:rPr>
        <w:t xml:space="preserve"> </w:t>
      </w:r>
      <w:r w:rsidR="00F36856">
        <w:rPr>
          <w:color w:val="000000"/>
          <w:sz w:val="28"/>
          <w:szCs w:val="28"/>
        </w:rPr>
        <w:t>В</w:t>
      </w:r>
      <w:r w:rsidRPr="00B03497">
        <w:rPr>
          <w:color w:val="000000"/>
          <w:sz w:val="28"/>
          <w:szCs w:val="28"/>
        </w:rPr>
        <w:t xml:space="preserve"> </w:t>
      </w:r>
      <w:r w:rsidR="00F36856">
        <w:rPr>
          <w:color w:val="000000"/>
          <w:sz w:val="28"/>
          <w:szCs w:val="28"/>
        </w:rPr>
        <w:t xml:space="preserve">следующей эстафете «Игра – дело серьезное» принимают </w:t>
      </w:r>
      <w:r w:rsidRPr="00B03497">
        <w:rPr>
          <w:color w:val="000000"/>
          <w:sz w:val="28"/>
          <w:szCs w:val="28"/>
        </w:rPr>
        <w:t>участи</w:t>
      </w:r>
      <w:r w:rsidR="00F36856">
        <w:rPr>
          <w:color w:val="000000"/>
          <w:sz w:val="28"/>
          <w:szCs w:val="28"/>
        </w:rPr>
        <w:t>е</w:t>
      </w:r>
      <w:r w:rsidRPr="00B03497">
        <w:rPr>
          <w:color w:val="000000"/>
          <w:sz w:val="28"/>
          <w:szCs w:val="28"/>
        </w:rPr>
        <w:t xml:space="preserve"> в</w:t>
      </w:r>
      <w:r w:rsidR="00F36856">
        <w:rPr>
          <w:color w:val="000000"/>
          <w:sz w:val="28"/>
          <w:szCs w:val="28"/>
        </w:rPr>
        <w:t xml:space="preserve">се участники команд. </w:t>
      </w:r>
      <w:r w:rsidRPr="00B03497">
        <w:rPr>
          <w:color w:val="000000"/>
          <w:sz w:val="28"/>
          <w:szCs w:val="28"/>
        </w:rPr>
        <w:t xml:space="preserve">Команда «Спасатели» выбирает опасные предметы, команда «Пожарные» - не опасные. Каждый участник берет по одному предмету и несет его </w:t>
      </w:r>
      <w:r w:rsidR="00F36856">
        <w:rPr>
          <w:color w:val="000000"/>
          <w:sz w:val="28"/>
          <w:szCs w:val="28"/>
        </w:rPr>
        <w:t xml:space="preserve"> корзинку</w:t>
      </w:r>
      <w:r w:rsidRPr="00B03497">
        <w:rPr>
          <w:color w:val="000000"/>
          <w:sz w:val="28"/>
          <w:szCs w:val="28"/>
        </w:rPr>
        <w:t>,</w:t>
      </w:r>
      <w:r w:rsidR="00F36856">
        <w:rPr>
          <w:color w:val="000000"/>
          <w:sz w:val="28"/>
          <w:szCs w:val="28"/>
        </w:rPr>
        <w:t xml:space="preserve"> </w:t>
      </w:r>
      <w:r w:rsidRPr="00B03497">
        <w:rPr>
          <w:color w:val="000000"/>
          <w:sz w:val="28"/>
          <w:szCs w:val="28"/>
        </w:rPr>
        <w:t>и передает эстафету</w:t>
      </w:r>
      <w:r w:rsidR="00F36856">
        <w:rPr>
          <w:color w:val="000000"/>
          <w:sz w:val="28"/>
          <w:szCs w:val="28"/>
        </w:rPr>
        <w:t xml:space="preserve"> следующему</w:t>
      </w:r>
      <w:r w:rsidRPr="00B03497">
        <w:rPr>
          <w:color w:val="000000"/>
          <w:sz w:val="28"/>
          <w:szCs w:val="28"/>
        </w:rPr>
        <w:t>.</w:t>
      </w:r>
      <w:r w:rsidR="00F36856">
        <w:rPr>
          <w:color w:val="000000"/>
          <w:sz w:val="28"/>
          <w:szCs w:val="28"/>
        </w:rPr>
        <w:t xml:space="preserve"> </w:t>
      </w:r>
      <w:r w:rsidR="0094288F">
        <w:rPr>
          <w:sz w:val="28"/>
          <w:szCs w:val="28"/>
          <w:shd w:val="clear" w:color="auto" w:fill="FFFFFF"/>
        </w:rPr>
        <w:t>Выигрывает та команда, которая закончит эстафету первой. Команды готовы?! На старт, внимание, марш!</w:t>
      </w:r>
      <w:r w:rsidR="00C77B9D">
        <w:rPr>
          <w:sz w:val="28"/>
          <w:szCs w:val="28"/>
          <w:shd w:val="clear" w:color="auto" w:fill="FFFFFF"/>
        </w:rPr>
        <w:t xml:space="preserve"> </w:t>
      </w:r>
      <w:r w:rsidR="0094288F">
        <w:rPr>
          <w:sz w:val="28"/>
          <w:szCs w:val="28"/>
          <w:shd w:val="clear" w:color="auto" w:fill="FFFFFF"/>
        </w:rPr>
        <w:t xml:space="preserve">Молодцы, справились, уважаемое жюри давайте проверим правильность выполнения задания </w:t>
      </w:r>
      <w:r w:rsidR="0094288F" w:rsidRPr="0094288F">
        <w:rPr>
          <w:i/>
          <w:sz w:val="28"/>
          <w:szCs w:val="28"/>
          <w:shd w:val="clear" w:color="auto" w:fill="FFFFFF"/>
        </w:rPr>
        <w:t>(жюри проверяет содержимое каждой корзины)</w:t>
      </w:r>
      <w:r w:rsidR="0094288F">
        <w:rPr>
          <w:i/>
          <w:sz w:val="28"/>
          <w:szCs w:val="28"/>
          <w:shd w:val="clear" w:color="auto" w:fill="FFFFFF"/>
        </w:rPr>
        <w:t>.</w:t>
      </w:r>
      <w:r w:rsidR="0094288F" w:rsidRPr="0094288F">
        <w:rPr>
          <w:color w:val="000000"/>
          <w:sz w:val="28"/>
          <w:szCs w:val="28"/>
        </w:rPr>
        <w:t xml:space="preserve"> </w:t>
      </w:r>
      <w:r w:rsidR="0094288F" w:rsidRPr="001F080D">
        <w:rPr>
          <w:color w:val="000000"/>
          <w:sz w:val="28"/>
          <w:szCs w:val="28"/>
        </w:rPr>
        <w:t xml:space="preserve">Жюри оценивает результат </w:t>
      </w:r>
      <w:r w:rsidR="0094288F">
        <w:rPr>
          <w:color w:val="000000"/>
          <w:sz w:val="28"/>
          <w:szCs w:val="28"/>
        </w:rPr>
        <w:t>эстафеты</w:t>
      </w:r>
      <w:r w:rsidR="0094288F" w:rsidRPr="001F080D">
        <w:rPr>
          <w:color w:val="000000"/>
          <w:sz w:val="28"/>
          <w:szCs w:val="28"/>
        </w:rPr>
        <w:t>, а мы продолжаем.</w:t>
      </w:r>
    </w:p>
    <w:p w14:paraId="04977537" w14:textId="77777777" w:rsidR="0094288F" w:rsidRDefault="0094288F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Аркадий Пар</w:t>
      </w:r>
      <w:r w:rsidR="00C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возов</w:t>
      </w:r>
      <w:r w:rsidR="00B03497"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03497" w:rsidRPr="00B0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показали силу, сноровку и смекалку. А чтобы окончательно убедиться в том, что вы по</w:t>
      </w:r>
      <w:r w:rsidR="0049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достойны стать спасателями и пожарными, я приготовил для вас еще одно последнее, трудное задание</w:t>
      </w:r>
      <w:r w:rsidR="0092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786079" w14:textId="77777777" w:rsidR="00D87788" w:rsidRDefault="00D87788" w:rsidP="00175A21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«Служба спасения спешит на помощь»</w:t>
      </w:r>
    </w:p>
    <w:p w14:paraId="4219E337" w14:textId="77777777" w:rsidR="00D87788" w:rsidRPr="00D87788" w:rsidRDefault="00D87788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D87788">
        <w:t xml:space="preserve"> 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закреплять представления о Правилах безопасного поведения дома, при общении с жи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вотными, номерах служб спасения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развивать ловкость, выносливо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сть, быстроту реакции, внимание</w:t>
      </w:r>
      <w:r w:rsidRPr="00D87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762E85FA" w14:textId="15D631A9" w:rsidR="00C17975" w:rsidRDefault="00493DB3" w:rsidP="00175A21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03497">
        <w:rPr>
          <w:b/>
          <w:bCs/>
          <w:color w:val="000000"/>
          <w:sz w:val="28"/>
          <w:szCs w:val="28"/>
        </w:rPr>
        <w:t>Р.Ф.В.:</w:t>
      </w:r>
      <w:r>
        <w:rPr>
          <w:b/>
          <w:bCs/>
          <w:color w:val="000000"/>
          <w:sz w:val="28"/>
          <w:szCs w:val="28"/>
        </w:rPr>
        <w:t xml:space="preserve"> </w:t>
      </w:r>
      <w:r w:rsidR="00920D3D" w:rsidRPr="00920D3D">
        <w:rPr>
          <w:bCs/>
          <w:color w:val="000000"/>
          <w:sz w:val="28"/>
          <w:szCs w:val="28"/>
        </w:rPr>
        <w:t xml:space="preserve">Сейчас у нас </w:t>
      </w:r>
      <w:r w:rsidR="00920D3D" w:rsidRPr="00920D3D">
        <w:rPr>
          <w:color w:val="000000"/>
          <w:sz w:val="28"/>
          <w:szCs w:val="28"/>
        </w:rPr>
        <w:t>эстафета</w:t>
      </w:r>
      <w:r w:rsidR="00920D3D">
        <w:rPr>
          <w:color w:val="000000"/>
          <w:sz w:val="28"/>
          <w:szCs w:val="28"/>
        </w:rPr>
        <w:t xml:space="preserve"> «Служба спасения спешит на помощь». </w:t>
      </w:r>
      <w:r w:rsidRPr="00493DB3">
        <w:rPr>
          <w:rStyle w:val="c0"/>
          <w:sz w:val="28"/>
          <w:szCs w:val="28"/>
          <w:shd w:val="clear" w:color="auto" w:fill="FFFFFF"/>
        </w:rPr>
        <w:t xml:space="preserve">Дети </w:t>
      </w:r>
      <w:r>
        <w:rPr>
          <w:rStyle w:val="c0"/>
          <w:sz w:val="28"/>
          <w:szCs w:val="28"/>
          <w:shd w:val="clear" w:color="auto" w:fill="FFFFFF"/>
        </w:rPr>
        <w:t xml:space="preserve">и родители </w:t>
      </w:r>
      <w:r w:rsidRPr="00493DB3">
        <w:rPr>
          <w:rStyle w:val="c0"/>
          <w:sz w:val="28"/>
          <w:szCs w:val="28"/>
          <w:shd w:val="clear" w:color="auto" w:fill="FFFFFF"/>
        </w:rPr>
        <w:t xml:space="preserve">стоят в двух колоннах у стартовой линии, </w:t>
      </w:r>
      <w:r>
        <w:rPr>
          <w:rStyle w:val="c0"/>
          <w:sz w:val="28"/>
          <w:szCs w:val="28"/>
          <w:shd w:val="clear" w:color="auto" w:fill="FFFFFF"/>
        </w:rPr>
        <w:t>на</w:t>
      </w:r>
      <w:r w:rsidRPr="00493DB3">
        <w:rPr>
          <w:rStyle w:val="c0"/>
          <w:sz w:val="28"/>
          <w:szCs w:val="28"/>
          <w:shd w:val="clear" w:color="auto" w:fill="FFFFFF"/>
        </w:rPr>
        <w:t xml:space="preserve"> каждо</w:t>
      </w:r>
      <w:r>
        <w:rPr>
          <w:rStyle w:val="c0"/>
          <w:sz w:val="28"/>
          <w:szCs w:val="28"/>
          <w:shd w:val="clear" w:color="auto" w:fill="FFFFFF"/>
        </w:rPr>
        <w:t>го</w:t>
      </w:r>
      <w:r w:rsidRPr="00493DB3">
        <w:rPr>
          <w:rStyle w:val="c0"/>
          <w:sz w:val="28"/>
          <w:szCs w:val="28"/>
          <w:shd w:val="clear" w:color="auto" w:fill="FFFFFF"/>
        </w:rPr>
        <w:t xml:space="preserve"> </w:t>
      </w:r>
      <w:r>
        <w:rPr>
          <w:rStyle w:val="c0"/>
          <w:sz w:val="28"/>
          <w:szCs w:val="28"/>
          <w:shd w:val="clear" w:color="auto" w:fill="FFFFFF"/>
        </w:rPr>
        <w:t>ребенка родители надевают костюм машин служб спасения (101, 102, 103, 104)</w:t>
      </w:r>
      <w:r w:rsidRPr="00493DB3">
        <w:rPr>
          <w:rStyle w:val="c0"/>
          <w:sz w:val="28"/>
          <w:szCs w:val="28"/>
          <w:shd w:val="clear" w:color="auto" w:fill="FFFFFF"/>
        </w:rPr>
        <w:t xml:space="preserve">. </w:t>
      </w:r>
      <w:r>
        <w:rPr>
          <w:rStyle w:val="c0"/>
          <w:sz w:val="28"/>
          <w:szCs w:val="28"/>
          <w:shd w:val="clear" w:color="auto" w:fill="FFFFFF"/>
        </w:rPr>
        <w:t>Первым на пульт бежит взрослый, который вызывает службу спасения по определенному номеру (поднимает телефон с одним из номеров 101, 102, 103, 104). Задача ребенка определить, чья служба вызывается, добежать до точки назначения забрать взрослого, вернуться назад и передать эстафету следующему участнику. Вызывать службу спасения всегда бежит взрослый.</w:t>
      </w:r>
      <w:r w:rsidRPr="00493DB3">
        <w:rPr>
          <w:rStyle w:val="c0"/>
          <w:sz w:val="28"/>
          <w:szCs w:val="28"/>
          <w:shd w:val="clear" w:color="auto" w:fill="FFFFFF"/>
        </w:rPr>
        <w:t xml:space="preserve"> Побеждает команда, которая быстрее и </w:t>
      </w:r>
      <w:r>
        <w:rPr>
          <w:rStyle w:val="c0"/>
          <w:sz w:val="28"/>
          <w:szCs w:val="28"/>
          <w:shd w:val="clear" w:color="auto" w:fill="FFFFFF"/>
        </w:rPr>
        <w:t>правильнее</w:t>
      </w:r>
      <w:r w:rsidRPr="00493DB3">
        <w:rPr>
          <w:rStyle w:val="c0"/>
          <w:sz w:val="28"/>
          <w:szCs w:val="28"/>
          <w:shd w:val="clear" w:color="auto" w:fill="FFFFFF"/>
        </w:rPr>
        <w:t xml:space="preserve"> </w:t>
      </w:r>
      <w:r>
        <w:rPr>
          <w:rStyle w:val="c0"/>
          <w:sz w:val="28"/>
          <w:szCs w:val="28"/>
          <w:shd w:val="clear" w:color="auto" w:fill="FFFFFF"/>
        </w:rPr>
        <w:t xml:space="preserve">выполнит эстафетное </w:t>
      </w:r>
      <w:r w:rsidRPr="00493DB3">
        <w:rPr>
          <w:rStyle w:val="c0"/>
          <w:sz w:val="28"/>
          <w:szCs w:val="28"/>
          <w:shd w:val="clear" w:color="auto" w:fill="FFFFFF"/>
        </w:rPr>
        <w:t>задание.</w:t>
      </w:r>
      <w:r w:rsidR="00C17975">
        <w:rPr>
          <w:rStyle w:val="c0"/>
          <w:sz w:val="28"/>
          <w:szCs w:val="28"/>
          <w:shd w:val="clear" w:color="auto" w:fill="FFFFFF"/>
        </w:rPr>
        <w:t xml:space="preserve"> </w:t>
      </w:r>
      <w:r w:rsidR="00C17975">
        <w:rPr>
          <w:sz w:val="28"/>
          <w:szCs w:val="28"/>
          <w:shd w:val="clear" w:color="auto" w:fill="FFFFFF"/>
        </w:rPr>
        <w:t>Команды готовы?! На старт, внимание, марш!</w:t>
      </w:r>
    </w:p>
    <w:p w14:paraId="71D6AF38" w14:textId="63491113" w:rsidR="0094288F" w:rsidRPr="00C17975" w:rsidRDefault="00C17975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Р.Ф.В.: </w:t>
      </w:r>
      <w:r w:rsidRPr="00C17975">
        <w:rPr>
          <w:rFonts w:ascii="Times New Roman" w:hAnsi="Times New Roman" w:cs="Times New Roman"/>
          <w:color w:val="000000"/>
          <w:sz w:val="28"/>
          <w:szCs w:val="28"/>
        </w:rPr>
        <w:t xml:space="preserve">Победила команда…. </w:t>
      </w:r>
    </w:p>
    <w:p w14:paraId="540CEAA8" w14:textId="77777777" w:rsidR="0094288F" w:rsidRDefault="00493DB3" w:rsidP="00175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Аркадий Паровозов</w:t>
      </w:r>
      <w:r w:rsidRPr="00B0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1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</w:t>
      </w:r>
      <w:r w:rsidR="00C1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</w:t>
      </w:r>
      <w:r w:rsidRPr="00C1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7975" w:rsidRPr="00C1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действительно по праву можете стать моими помощниками и </w:t>
      </w:r>
      <w:r w:rsid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в ряды </w:t>
      </w:r>
      <w:r w:rsidR="00C17975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7975" w:rsidRPr="003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</w:t>
      </w:r>
      <w:r w:rsid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Здравия желаю! До</w:t>
      </w:r>
      <w:r w:rsidR="008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свидания, до новых встреч</w:t>
      </w:r>
      <w:r w:rsidR="00855909" w:rsidRPr="00855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55909" w:rsidRPr="00B03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(Экран гаснет).</w:t>
      </w:r>
    </w:p>
    <w:p w14:paraId="0E931DDB" w14:textId="553BCFAC" w:rsidR="00855909" w:rsidRDefault="00B03497" w:rsidP="00175A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Р.Ф.В.:</w:t>
      </w:r>
      <w:r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дети и гости н</w:t>
      </w:r>
      <w:r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турнир </w:t>
      </w:r>
      <w:r w:rsidR="008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безопасности </w:t>
      </w:r>
      <w:r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 к концу.</w:t>
      </w:r>
      <w:r w:rsidR="008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наше уважаемое ж</w:t>
      </w:r>
      <w:r w:rsidR="00855909" w:rsidRPr="00C17975">
        <w:rPr>
          <w:rFonts w:ascii="Times New Roman" w:hAnsi="Times New Roman" w:cs="Times New Roman"/>
          <w:color w:val="000000"/>
          <w:sz w:val="28"/>
          <w:szCs w:val="28"/>
        </w:rPr>
        <w:t xml:space="preserve">юри </w:t>
      </w:r>
      <w:r w:rsidR="00855909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результат и подводит общий итог игры наши участники исполнят музыкальную композицию. Ребята выходите на центр зала </w:t>
      </w:r>
      <w:r w:rsidR="00855909" w:rsidRPr="00855909">
        <w:rPr>
          <w:rFonts w:ascii="Times New Roman" w:hAnsi="Times New Roman" w:cs="Times New Roman"/>
          <w:i/>
          <w:color w:val="000000"/>
          <w:sz w:val="28"/>
          <w:szCs w:val="28"/>
        </w:rPr>
        <w:t>(дети исполняют песню «Про пожар»</w:t>
      </w:r>
      <w:r w:rsidR="008559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слова Синенко В.).</w:t>
      </w:r>
    </w:p>
    <w:p w14:paraId="3CED0079" w14:textId="1032B759" w:rsidR="00B03497" w:rsidRPr="00B03497" w:rsidRDefault="00855909" w:rsidP="00175A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Р.Ф.В.:</w:t>
      </w:r>
      <w:r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86C" w:rsidRPr="008F7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8F7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уважаемому жюри.</w:t>
      </w:r>
    </w:p>
    <w:p w14:paraId="6B37F859" w14:textId="162A8BF3" w:rsidR="00B03497" w:rsidRPr="00B03497" w:rsidRDefault="00B03497" w:rsidP="00175A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объявляет результаты, награждает участников команд дипломами и призами.</w:t>
      </w:r>
    </w:p>
    <w:p w14:paraId="5D3F58BB" w14:textId="2A4CFD92" w:rsidR="00B03497" w:rsidRPr="00B03497" w:rsidRDefault="008F786C" w:rsidP="00175A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Р.Ф.В.:</w:t>
      </w:r>
      <w:r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завершился 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«Спасатели» и «Пожарные»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свою силу,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сноровку, 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и смекалку. Самое главное – все мы получили заряд бодрости, испытали массу положительных эмоций! Занимайтесь физкуль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турой, укрепляйте своё здоровье и, конечно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правила безопасного поведения! До новых встреч!</w:t>
      </w:r>
    </w:p>
    <w:p w14:paraId="623BD513" w14:textId="2F90CA58" w:rsidR="00B03497" w:rsidRPr="00B03497" w:rsidRDefault="00B03497" w:rsidP="00175A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A1D42" w14:textId="77777777" w:rsidR="00B03497" w:rsidRPr="00B03497" w:rsidRDefault="00B03497" w:rsidP="00175A2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14:paraId="2B61DB2B" w14:textId="5203BB6F" w:rsidR="00B03497" w:rsidRPr="00B03497" w:rsidRDefault="00B71C43" w:rsidP="00175A21">
      <w:pPr>
        <w:widowControl w:val="0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Учебная программа дошкольного образования. – Минск: Нац.   ин-т образования, 201</w:t>
      </w:r>
      <w:r w:rsidR="008F78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1D80F" w14:textId="02FC9B9A" w:rsidR="00B03497" w:rsidRPr="00B03497" w:rsidRDefault="00B71C43" w:rsidP="00175A21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Шишкина, Р.Ф.В.: А. Подвижные игры для детей дошкольного возраста: пособие для педагогов учреждений дошкольного образования / Р.Ф.В.: А. Шишкина, М. Н. </w:t>
      </w:r>
      <w:proofErr w:type="spellStart"/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Дедулевич</w:t>
      </w:r>
      <w:proofErr w:type="spellEnd"/>
      <w:r w:rsidR="00B03497" w:rsidRPr="00B0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Мозырь: Белый Ветер, 2016.</w:t>
      </w:r>
    </w:p>
    <w:p w14:paraId="016AB6AE" w14:textId="6636D9BC" w:rsidR="008F786C" w:rsidRDefault="008F786C" w:rsidP="00175A21">
      <w:pPr>
        <w:ind w:firstLine="709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75EEF505" w14:textId="77777777" w:rsidR="008F786C" w:rsidRDefault="008F786C" w:rsidP="00175A21">
      <w:pPr>
        <w:ind w:firstLine="709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6B3AA96A" w14:textId="086C5624" w:rsidR="003B18C9" w:rsidRPr="003B18C9" w:rsidRDefault="003B18C9" w:rsidP="00175A21">
      <w:pPr>
        <w:pBdr>
          <w:top w:val="single" w:sz="6" w:space="1" w:color="auto"/>
        </w:pBdr>
        <w:spacing w:after="150" w:line="240" w:lineRule="auto"/>
        <w:ind w:firstLine="709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18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48242C4" w14:textId="77777777" w:rsidR="004042AE" w:rsidRDefault="004042AE" w:rsidP="00175A21">
      <w:pPr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bookmarkEnd w:id="1"/>
    <w:p w14:paraId="54482B66" w14:textId="152FE6A1" w:rsidR="004042AE" w:rsidRDefault="004042AE" w:rsidP="00175A21">
      <w:pPr>
        <w:ind w:firstLine="709"/>
      </w:pPr>
    </w:p>
    <w:sectPr w:rsidR="004042AE" w:rsidSect="00395C71">
      <w:type w:val="continuous"/>
      <w:pgSz w:w="11909" w:h="16838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3F29" w14:textId="77777777" w:rsidR="00EE7EC8" w:rsidRDefault="00EE7EC8">
      <w:pPr>
        <w:spacing w:after="0" w:line="240" w:lineRule="auto"/>
      </w:pPr>
      <w:r>
        <w:separator/>
      </w:r>
    </w:p>
  </w:endnote>
  <w:endnote w:type="continuationSeparator" w:id="0">
    <w:p w14:paraId="1C8427D5" w14:textId="77777777" w:rsidR="00EE7EC8" w:rsidRDefault="00EE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EB385" w14:textId="77777777" w:rsidR="00EE7EC8" w:rsidRDefault="00EE7EC8">
      <w:pPr>
        <w:spacing w:after="0" w:line="240" w:lineRule="auto"/>
      </w:pPr>
      <w:r>
        <w:separator/>
      </w:r>
    </w:p>
  </w:footnote>
  <w:footnote w:type="continuationSeparator" w:id="0">
    <w:p w14:paraId="51E810DC" w14:textId="77777777" w:rsidR="00EE7EC8" w:rsidRDefault="00EE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92"/>
    <w:multiLevelType w:val="multilevel"/>
    <w:tmpl w:val="70C48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94858"/>
    <w:multiLevelType w:val="hybridMultilevel"/>
    <w:tmpl w:val="290E8A2A"/>
    <w:lvl w:ilvl="0" w:tplc="FC68E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1C"/>
    <w:rsid w:val="000262FC"/>
    <w:rsid w:val="00081ECE"/>
    <w:rsid w:val="00175A21"/>
    <w:rsid w:val="001A1B7F"/>
    <w:rsid w:val="001B242B"/>
    <w:rsid w:val="001E6B45"/>
    <w:rsid w:val="001F080D"/>
    <w:rsid w:val="002052FC"/>
    <w:rsid w:val="00206B89"/>
    <w:rsid w:val="0033293D"/>
    <w:rsid w:val="00395C71"/>
    <w:rsid w:val="003B18C9"/>
    <w:rsid w:val="003E7F60"/>
    <w:rsid w:val="004042AE"/>
    <w:rsid w:val="00431D8F"/>
    <w:rsid w:val="00433DA4"/>
    <w:rsid w:val="00447416"/>
    <w:rsid w:val="004748BB"/>
    <w:rsid w:val="00493DB3"/>
    <w:rsid w:val="005318F7"/>
    <w:rsid w:val="00541F73"/>
    <w:rsid w:val="005D533D"/>
    <w:rsid w:val="005F362F"/>
    <w:rsid w:val="006547BC"/>
    <w:rsid w:val="006A14BA"/>
    <w:rsid w:val="006C3DC5"/>
    <w:rsid w:val="007515FF"/>
    <w:rsid w:val="00767EDC"/>
    <w:rsid w:val="008155B0"/>
    <w:rsid w:val="00855909"/>
    <w:rsid w:val="00867167"/>
    <w:rsid w:val="008B41E9"/>
    <w:rsid w:val="008F786C"/>
    <w:rsid w:val="00910B92"/>
    <w:rsid w:val="0091569B"/>
    <w:rsid w:val="00920D3D"/>
    <w:rsid w:val="00933D94"/>
    <w:rsid w:val="0094288F"/>
    <w:rsid w:val="009B1A1C"/>
    <w:rsid w:val="009D0EB9"/>
    <w:rsid w:val="00A62284"/>
    <w:rsid w:val="00AF5A68"/>
    <w:rsid w:val="00B03497"/>
    <w:rsid w:val="00B43A78"/>
    <w:rsid w:val="00B71C43"/>
    <w:rsid w:val="00BF4A5C"/>
    <w:rsid w:val="00C17975"/>
    <w:rsid w:val="00C61E92"/>
    <w:rsid w:val="00C77B9D"/>
    <w:rsid w:val="00D87788"/>
    <w:rsid w:val="00E41FA9"/>
    <w:rsid w:val="00E82F9F"/>
    <w:rsid w:val="00EE7EC8"/>
    <w:rsid w:val="00F36856"/>
    <w:rsid w:val="00F42D92"/>
    <w:rsid w:val="00F447E4"/>
    <w:rsid w:val="00F56426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A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49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34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433DA4"/>
  </w:style>
  <w:style w:type="character" w:customStyle="1" w:styleId="c0">
    <w:name w:val="c0"/>
    <w:basedOn w:val="a0"/>
    <w:rsid w:val="00433DA4"/>
  </w:style>
  <w:style w:type="character" w:customStyle="1" w:styleId="c1">
    <w:name w:val="c1"/>
    <w:basedOn w:val="a0"/>
    <w:rsid w:val="00433DA4"/>
  </w:style>
  <w:style w:type="paragraph" w:styleId="a5">
    <w:name w:val="Normal (Web)"/>
    <w:basedOn w:val="a"/>
    <w:uiPriority w:val="99"/>
    <w:unhideWhenUsed/>
    <w:rsid w:val="003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F60"/>
    <w:rPr>
      <w:i/>
      <w:iCs/>
    </w:rPr>
  </w:style>
  <w:style w:type="character" w:styleId="a7">
    <w:name w:val="Strong"/>
    <w:basedOn w:val="a0"/>
    <w:uiPriority w:val="22"/>
    <w:qFormat/>
    <w:rsid w:val="003E7F60"/>
    <w:rPr>
      <w:b/>
      <w:bCs/>
    </w:rPr>
  </w:style>
  <w:style w:type="character" w:styleId="a8">
    <w:name w:val="Hyperlink"/>
    <w:basedOn w:val="a0"/>
    <w:uiPriority w:val="99"/>
    <w:semiHidden/>
    <w:unhideWhenUsed/>
    <w:rsid w:val="004042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8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8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49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34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433DA4"/>
  </w:style>
  <w:style w:type="character" w:customStyle="1" w:styleId="c0">
    <w:name w:val="c0"/>
    <w:basedOn w:val="a0"/>
    <w:rsid w:val="00433DA4"/>
  </w:style>
  <w:style w:type="character" w:customStyle="1" w:styleId="c1">
    <w:name w:val="c1"/>
    <w:basedOn w:val="a0"/>
    <w:rsid w:val="00433DA4"/>
  </w:style>
  <w:style w:type="paragraph" w:styleId="a5">
    <w:name w:val="Normal (Web)"/>
    <w:basedOn w:val="a"/>
    <w:uiPriority w:val="99"/>
    <w:unhideWhenUsed/>
    <w:rsid w:val="003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F60"/>
    <w:rPr>
      <w:i/>
      <w:iCs/>
    </w:rPr>
  </w:style>
  <w:style w:type="character" w:styleId="a7">
    <w:name w:val="Strong"/>
    <w:basedOn w:val="a0"/>
    <w:uiPriority w:val="22"/>
    <w:qFormat/>
    <w:rsid w:val="003E7F60"/>
    <w:rPr>
      <w:b/>
      <w:bCs/>
    </w:rPr>
  </w:style>
  <w:style w:type="character" w:styleId="a8">
    <w:name w:val="Hyperlink"/>
    <w:basedOn w:val="a0"/>
    <w:uiPriority w:val="99"/>
    <w:semiHidden/>
    <w:unhideWhenUsed/>
    <w:rsid w:val="004042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8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8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2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5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0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26</cp:revision>
  <cp:lastPrinted>2019-10-28T17:36:00Z</cp:lastPrinted>
  <dcterms:created xsi:type="dcterms:W3CDTF">2019-10-14T11:23:00Z</dcterms:created>
  <dcterms:modified xsi:type="dcterms:W3CDTF">2021-10-07T12:00:00Z</dcterms:modified>
</cp:coreProperties>
</file>